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мая 2013 г. N 416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ДЕЯТЕЛЬНОСТИ ПО УПРАВЛЕНИЮ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МНОГОКВАРТИРНЫМИ ДОМАМИ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1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осуществления деятельности по управлению многоквартирными домами.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регионального развития Российской Федерации давать разъяснения о порядке применения Правил, утвержденных настоящим постановлением.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Утверждены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2013 г. N 416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ПРАВИЛА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ДЕЯТЕЛЬНОСТИ ПО УПРАВЛЕНИЮ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МНОГОКВАРТИРНЫМИ ДОМАМИ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1"/>
      <w:bookmarkEnd w:id="3"/>
      <w:r>
        <w:rPr>
          <w:rFonts w:ascii="Calibri" w:hAnsi="Calibri" w:cs="Calibri"/>
        </w:rPr>
        <w:t>I. Общие положения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5" w:history="1">
        <w:r>
          <w:rPr>
            <w:rFonts w:ascii="Calibri" w:hAnsi="Calibri" w:cs="Calibri"/>
            <w:color w:val="0000FF"/>
          </w:rPr>
          <w:t>частью 14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Федерации;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управляющими организациями, заключившими договор оказания услуг и (или) выполнения работ по содержанию и ремонту общего имущества в многоквартирном доме, количество квартир в котором составляет более чем 12;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6" w:history="1">
        <w:r>
          <w:rPr>
            <w:rFonts w:ascii="Calibri" w:hAnsi="Calibri" w:cs="Calibri"/>
            <w:color w:val="0000FF"/>
          </w:rPr>
          <w:t>статьей 161</w:t>
        </w:r>
      </w:hyperlink>
      <w:r>
        <w:rPr>
          <w:rFonts w:ascii="Calibri" w:hAnsi="Calibri" w:cs="Calibri"/>
        </w:rP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7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</w:t>
      </w:r>
      <w:proofErr w:type="gramEnd"/>
      <w:r>
        <w:rPr>
          <w:rFonts w:ascii="Calibri" w:hAnsi="Calibri" w:cs="Calibri"/>
        </w:rPr>
        <w:t xml:space="preserve"> 3 апреля 2013 г. N 290 (далее - минимальный перечень).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>II. Стандарты управления многоквартирным домом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Управление многоквартирным домом обеспечивается выполнением следующих стандартов: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  <w:proofErr w:type="gramEnd"/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6"/>
      <w:bookmarkEnd w:id="5"/>
      <w:proofErr w:type="gramStart"/>
      <w:r>
        <w:rPr>
          <w:rFonts w:ascii="Calibri" w:hAnsi="Calibri" w:cs="Calibri"/>
        </w:rPr>
        <w:t xml:space="preserve"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</w:r>
      <w:hyperlink r:id="rId10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защите персональных данных;</w:t>
      </w:r>
      <w:proofErr w:type="gramEnd"/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с учетом минимального </w:t>
      </w:r>
      <w:hyperlink r:id="rId11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перечня</w:t>
      </w:r>
      <w:proofErr w:type="gramEnd"/>
      <w:r>
        <w:rPr>
          <w:rFonts w:ascii="Calibri" w:hAnsi="Calibri" w:cs="Calibri"/>
        </w:rPr>
        <w:t xml:space="preserve">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подготовка предложений </w:t>
      </w:r>
      <w:proofErr w:type="gramStart"/>
      <w:r>
        <w:rPr>
          <w:rFonts w:ascii="Calibri" w:hAnsi="Calibri" w:cs="Calibri"/>
        </w:rPr>
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</w:r>
      <w:proofErr w:type="gramEnd"/>
      <w:r>
        <w:rPr>
          <w:rFonts w:ascii="Calibri" w:hAnsi="Calibri" w:cs="Calibri"/>
        </w:rPr>
        <w:t>, наиболее выгодных для собственников помещений в этом доме, в том числе с использованием механизмов конкурсного отбора;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</w:t>
      </w:r>
      <w:r>
        <w:rPr>
          <w:rFonts w:ascii="Calibri" w:hAnsi="Calibri" w:cs="Calibri"/>
        </w:rPr>
        <w:lastRenderedPageBreak/>
        <w:t>или кооператива (далее - собрание) вопросов, связанных с управлением многоквартирным домом, в том числе: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собственников помещений в многоквартирном доме, членов товарищества или кооператива о проведении собрания;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форм документов, необходимых для регистрации участников собрания;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помещений для проведения собрания, регистрация участников собрания;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документальное оформление решений, принятых собранием;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способа оказания услуг и выполнения работ;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заданий для исполнителей услуг и работ;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</w:r>
      <w:hyperlink r:id="rId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Федерации);</w:t>
      </w:r>
      <w:proofErr w:type="gramEnd"/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13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оформление платежных документов и направление их собственникам и пользователям помещений в многоквартирном доме;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</w:t>
      </w:r>
      <w:r>
        <w:rPr>
          <w:rFonts w:ascii="Calibri" w:hAnsi="Calibri" w:cs="Calibri"/>
        </w:rPr>
        <w:lastRenderedPageBreak/>
        <w:t>вида;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</w:r>
      <w:hyperlink r:id="rId1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обеспечение собственниками помещений в многоквартирном доме, органами управления товарищества и кооператива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раскрытие информации о деятельности по управлению многоквартирным домом в соответствии со </w:t>
      </w:r>
      <w:hyperlink r:id="rId15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участия представителей собственников помещений в многоквартирном доме в осуществлении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качеством услуг и работ, в том числе при их приемке.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2"/>
      <w:bookmarkEnd w:id="6"/>
      <w:r>
        <w:rPr>
          <w:rFonts w:ascii="Calibri" w:hAnsi="Calibri" w:cs="Calibri"/>
        </w:rPr>
        <w:t>III. Формирование и утверждение перечня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 и работ по содержанию и ремонту общего имущества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многоквартирном доме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  <w:proofErr w:type="gramEnd"/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перечень услуг и работ могут быть внесены услуги и работы, не включенные в минимальный </w:t>
      </w:r>
      <w:hyperlink r:id="rId1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.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1"/>
      <w:bookmarkEnd w:id="7"/>
      <w:r>
        <w:rPr>
          <w:rFonts w:ascii="Calibri" w:hAnsi="Calibri" w:cs="Calibri"/>
        </w:rPr>
        <w:t>IV. Осуществление аварийно-диспетчерского обслуживания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Управляющая организация, застройщик - управляющая организация, товарищество или кооператив обязаны организовать аварийно-диспетчерское обслуживание многоквартирного дома,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непосредственном управлении многоквартирным домом, количество квартир в котором составляет более чем 12, собственниками помещений в этом доме положения об осуществлении аварийно-диспетчерского обслуживания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</w:t>
      </w:r>
      <w:proofErr w:type="gramEnd"/>
      <w:r>
        <w:rPr>
          <w:rFonts w:ascii="Calibri" w:hAnsi="Calibri" w:cs="Calibri"/>
        </w:rPr>
        <w:t xml:space="preserve"> том числе поставки твердого топлива при наличии печного отопления), или </w:t>
      </w:r>
      <w:r>
        <w:rPr>
          <w:rFonts w:ascii="Calibri" w:hAnsi="Calibri" w:cs="Calibri"/>
        </w:rPr>
        <w:lastRenderedPageBreak/>
        <w:t>заключается договор об осуществлении аварийно-диспетчерского обслуживания с организацией, осуществляющей такую деятельность.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непосредственном управлении многоквартирным домом, количество квартир в котором составляет не более чем 12, аварийно-диспетчерское обслуживание может осуществляться путем заключения собственниками договора на оказание услуг с организацией, осуществляющей деятельность по аварийно-диспетчерскому обслуживанию.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Аварийно-диспетчерская служба осуществляет повседневный (текущий)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Аварийно-диспетчерская служба с помощью системы диспетчеризации обеспечивает: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загазованности технических подполий и коллекторов;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громкоговорящую (двустороннюю) связь с пассажирами лифтов, собственниками и пользователями помещений в многоквартирных домах, дворниками.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Работа аварийно-диспетчерской службы осуществляется круглосуточно. Сведения, полученные в результате непрерывного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работой инженерного оборудования, отражаются аварийно-диспетчерской службой в соответствующих журналах.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Аварийно-диспетчерская служба обеспечивает: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незамедлительную ликвидацию засоров внутридомовой инженерной системы водоотведения и мусоропроводов внутри многоквартирных домов;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</w:t>
      </w:r>
      <w:proofErr w:type="gramEnd"/>
      <w:r>
        <w:rPr>
          <w:rFonts w:ascii="Calibri" w:hAnsi="Calibri" w:cs="Calibri"/>
        </w:rPr>
        <w:t xml:space="preserve">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Управляющая организация, застройщик - управляющая организация, товарищество или кооператив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представляет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  <w:proofErr w:type="gramEnd"/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Управляющая организация, застройщик - управляющая организация, товарищество или кооператив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</w:t>
      </w:r>
      <w:r>
        <w:rPr>
          <w:rFonts w:ascii="Calibri" w:hAnsi="Calibri" w:cs="Calibri"/>
        </w:rPr>
        <w:lastRenderedPageBreak/>
        <w:t>устанавливаемым в подъездах многоквартирных домов и кабинах лифтов, или других возможных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язи.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Журнал учета заявок должен быть прошнурован, пронумерован и скреплен печатью аварийно-диспетчерской службы.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  <w:proofErr w:type="gramEnd"/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12"/>
      <w:bookmarkEnd w:id="8"/>
      <w:r>
        <w:rPr>
          <w:rFonts w:ascii="Calibri" w:hAnsi="Calibri" w:cs="Calibri"/>
        </w:rPr>
        <w:t>V. Порядок передачи технической документации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многоквартирный дом и иных документов, связанных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управлением этим домом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6"/>
      <w:bookmarkEnd w:id="9"/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>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</w:t>
      </w:r>
      <w:proofErr w:type="gramEnd"/>
      <w:r>
        <w:rPr>
          <w:rFonts w:ascii="Calibri" w:hAnsi="Calibri" w:cs="Calibri"/>
        </w:rPr>
        <w:t>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 xml:space="preserve">Организация, ранее управлявшая многоквартирным домом и получившая предусмотренное </w:t>
      </w:r>
      <w:hyperlink w:anchor="Par116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настоящих Правил уведомление, передает в порядке, предусмотренном </w:t>
      </w:r>
      <w:hyperlink w:anchor="Par122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настоящих Правил, техническую документацию на многоквартирный дом, иные документы, связанные с управлением многоквартирным домом, а также сведения, указанные в </w:t>
      </w:r>
      <w:hyperlink w:anchor="Par46" w:history="1">
        <w:r>
          <w:rPr>
            <w:rFonts w:ascii="Calibri" w:hAnsi="Calibri" w:cs="Calibri"/>
            <w:color w:val="0000FF"/>
          </w:rPr>
          <w:t>подпункте "б" пункта 4</w:t>
        </w:r>
      </w:hyperlink>
      <w:r>
        <w:rPr>
          <w:rFonts w:ascii="Calibri" w:hAnsi="Calibri" w:cs="Calibri"/>
        </w:rP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17" w:history="1">
        <w:r>
          <w:rPr>
            <w:rFonts w:ascii="Calibri" w:hAnsi="Calibri" w:cs="Calibri"/>
            <w:color w:val="0000FF"/>
          </w:rPr>
          <w:t>частью 10 статьи 162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  <w:proofErr w:type="gramEnd"/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1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 xml:space="preserve">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иных документов, связанных с управлением многоквартирным домом, указанных в </w:t>
      </w:r>
      <w:hyperlink r:id="rId19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утвержденных постановлением </w:t>
      </w:r>
      <w:r>
        <w:rPr>
          <w:rFonts w:ascii="Calibri" w:hAnsi="Calibri" w:cs="Calibri"/>
        </w:rPr>
        <w:lastRenderedPageBreak/>
        <w:t>Правительства Российской Федерации от 13 августа 2006 г. N 491, которые были переданы ей в установленном порядке, такая организация обязана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течение 3 месяцев со дня получения уведомления, предусмотренного </w:t>
      </w:r>
      <w:hyperlink w:anchor="Par116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настоящих Правил, принять меры к восстановлению таких документов и в порядке, предусмотренном </w:t>
      </w:r>
      <w:hyperlink w:anchor="Par122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</w:t>
      </w:r>
      <w:proofErr w:type="gramEnd"/>
      <w:r>
        <w:rPr>
          <w:rFonts w:ascii="Calibri" w:hAnsi="Calibri" w:cs="Calibri"/>
        </w:rPr>
        <w:t xml:space="preserve"> одному из собственников, указанному в решении собрания о выборе способа управления этим домом.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22"/>
      <w:bookmarkEnd w:id="10"/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>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 организацию, выбранную собственниками помещений в многоквартирном доме для управления</w:t>
      </w:r>
      <w:proofErr w:type="gramEnd"/>
      <w:r>
        <w:rPr>
          <w:rFonts w:ascii="Calibri" w:hAnsi="Calibri" w:cs="Calibri"/>
        </w:rPr>
        <w:t xml:space="preserve">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Передача технической документации на многоквартирный дом и иных связанных с управлением этим домом документов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60A8" w:rsidRDefault="00C6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60A8" w:rsidRDefault="00C660A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7735F" w:rsidRDefault="00C660A8"/>
    <w:sectPr w:rsidR="0047735F" w:rsidSect="0084034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660A8"/>
    <w:rsid w:val="001F0524"/>
    <w:rsid w:val="009E574F"/>
    <w:rsid w:val="00A41F75"/>
    <w:rsid w:val="00C6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766316A719BDB488934CEA86BF99ABBE03D29C3337AFB9C19BADB61497DBBCD0C6EE3B9B14BB4EF3V9D" TargetMode="External"/><Relationship Id="rId13" Type="http://schemas.openxmlformats.org/officeDocument/2006/relationships/hyperlink" Target="consultantplus://offline/ref=B1766316A719BDB488934CEA86BF99ABBE03D293353AAFB9C19BADB61497DBBCD0C6EE3B9B14B347F3VFD" TargetMode="External"/><Relationship Id="rId18" Type="http://schemas.openxmlformats.org/officeDocument/2006/relationships/hyperlink" Target="consultantplus://offline/ref=B1766316A719BDB488934CEA86BF99ABBE03D0913435AFB9C19BADB61497DBBCD0C6EE3B9B14BB46F3VE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1766316A719BDB488934CEA86BF99ABBE03D29C3337AFB9C19BADB61497DBBCD0C6EE3B9B14BB4FF3VDD" TargetMode="External"/><Relationship Id="rId12" Type="http://schemas.openxmlformats.org/officeDocument/2006/relationships/hyperlink" Target="consultantplus://offline/ref=B1766316A719BDB488934CEA86BF99ABBE03D0913634AFB9C19BADB61497DBBCD0C6EE3B9B14BB49F3VCD" TargetMode="External"/><Relationship Id="rId17" Type="http://schemas.openxmlformats.org/officeDocument/2006/relationships/hyperlink" Target="consultantplus://offline/ref=B1766316A719BDB488934CEA86BF99ABBE03D293353AAFB9C19BADB61497DBBCD0C6EE3B9B14B247F3V8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766316A719BDB488934CEA86BF99ABBE03D29C3337AFB9C19BADB61497DBBCD0C6EE3B9B14BB4FF3VD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766316A719BDB488934CEA86BF99ABBE03D293353AAFB9C19BADB61497DBBCD0C6EE3B9B15BA4EF3V8D" TargetMode="External"/><Relationship Id="rId11" Type="http://schemas.openxmlformats.org/officeDocument/2006/relationships/hyperlink" Target="consultantplus://offline/ref=B1766316A719BDB488934CEA86BF99ABBE03D29C3337AFB9C19BADB61497DBBCD0C6EE3B9B14BB4FF3VDD" TargetMode="External"/><Relationship Id="rId5" Type="http://schemas.openxmlformats.org/officeDocument/2006/relationships/hyperlink" Target="consultantplus://offline/ref=B1766316A719BDB488934CEA86BF99ABBE03D293353AAFB9C19BADB61497DBBCD0C6EE3E99F1V4D" TargetMode="External"/><Relationship Id="rId15" Type="http://schemas.openxmlformats.org/officeDocument/2006/relationships/hyperlink" Target="consultantplus://offline/ref=B1766316A719BDB488934CEA86BF99ABBE02D6943B32AFB9C19BADB61497DBBCD0C6EE3B9B14BB4EF3V6D" TargetMode="External"/><Relationship Id="rId10" Type="http://schemas.openxmlformats.org/officeDocument/2006/relationships/hyperlink" Target="consultantplus://offline/ref=B1766316A719BDB488934CEA86BF99ABBE03DF933734AFB9C19BADB614F9V7D" TargetMode="External"/><Relationship Id="rId19" Type="http://schemas.openxmlformats.org/officeDocument/2006/relationships/hyperlink" Target="consultantplus://offline/ref=B1766316A719BDB488934CEA86BF99ABBE03D0913435AFB9C19BADB61497DBBCD0C6EE3B9B14BB4CF3VED" TargetMode="External"/><Relationship Id="rId4" Type="http://schemas.openxmlformats.org/officeDocument/2006/relationships/hyperlink" Target="consultantplus://offline/ref=B1766316A719BDB488934CEA86BF99ABBE03D293353AAFB9C19BADB61497DBBCD0C6EE3B9B15BA4EF3V7D" TargetMode="External"/><Relationship Id="rId9" Type="http://schemas.openxmlformats.org/officeDocument/2006/relationships/hyperlink" Target="consultantplus://offline/ref=B1766316A719BDB488934CEA86BF99ABBE03D0913435AFB9C19BADB61497DBBCD0C6EE3B9B14BB4CF3VED" TargetMode="External"/><Relationship Id="rId14" Type="http://schemas.openxmlformats.org/officeDocument/2006/relationships/hyperlink" Target="consultantplus://offline/ref=B1766316A719BDB488934CEA86BF99ABBE03D293353AAFB9C19BADB61497DBBCD0C6EE3B93F1V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3796</Words>
  <Characters>21640</Characters>
  <Application>Microsoft Office Word</Application>
  <DocSecurity>0</DocSecurity>
  <Lines>180</Lines>
  <Paragraphs>50</Paragraphs>
  <ScaleCrop>false</ScaleCrop>
  <Company>Grizli777</Company>
  <LinksUpToDate>false</LinksUpToDate>
  <CharactersWithSpaces>25386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Tkacheva_O</dc:creator>
  <cp:lastModifiedBy>Tkacheva_O</cp:lastModifiedBy>
  <cp:revision>1</cp:revision>
  <dcterms:created xsi:type="dcterms:W3CDTF">2014-05-05T03:21:00Z</dcterms:created>
  <dcterms:modified xsi:type="dcterms:W3CDTF">2014-05-05T03:22:00Z</dcterms:modified>
</cp:coreProperties>
</file>